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85" w:rsidRDefault="00747B60" w:rsidP="00747B60">
      <w:pPr>
        <w:jc w:val="center"/>
        <w:rPr>
          <w:sz w:val="48"/>
          <w:szCs w:val="48"/>
        </w:rPr>
      </w:pPr>
      <w:r>
        <w:rPr>
          <w:sz w:val="48"/>
          <w:szCs w:val="48"/>
        </w:rPr>
        <w:t>Versenykiírás</w:t>
      </w:r>
    </w:p>
    <w:p w:rsidR="00747B60" w:rsidRDefault="00747B60" w:rsidP="00747B60">
      <w:pPr>
        <w:jc w:val="center"/>
        <w:rPr>
          <w:sz w:val="48"/>
          <w:szCs w:val="48"/>
        </w:rPr>
      </w:pPr>
    </w:p>
    <w:p w:rsidR="00747B60" w:rsidRDefault="00747B60" w:rsidP="00747B60">
      <w:pPr>
        <w:jc w:val="center"/>
        <w:rPr>
          <w:sz w:val="32"/>
          <w:szCs w:val="32"/>
        </w:rPr>
      </w:pPr>
      <w:r w:rsidRPr="002832ED">
        <w:rPr>
          <w:b/>
          <w:i/>
          <w:sz w:val="32"/>
          <w:szCs w:val="32"/>
        </w:rPr>
        <w:t>Pontlövész S</w:t>
      </w:r>
      <w:proofErr w:type="gramStart"/>
      <w:r w:rsidRPr="002832ED">
        <w:rPr>
          <w:b/>
          <w:i/>
          <w:sz w:val="32"/>
          <w:szCs w:val="32"/>
        </w:rPr>
        <w:t>.E</w:t>
      </w:r>
      <w:proofErr w:type="gramEnd"/>
      <w:r>
        <w:rPr>
          <w:sz w:val="32"/>
          <w:szCs w:val="32"/>
        </w:rPr>
        <w:t>. 2021. évi versenyei Országos versenyszámokban</w:t>
      </w:r>
      <w:r w:rsidR="002832ED">
        <w:rPr>
          <w:sz w:val="32"/>
          <w:szCs w:val="32"/>
        </w:rPr>
        <w:t>.</w:t>
      </w:r>
    </w:p>
    <w:p w:rsidR="00747B60" w:rsidRDefault="00747B60" w:rsidP="00747B60">
      <w:pPr>
        <w:jc w:val="center"/>
        <w:rPr>
          <w:sz w:val="32"/>
          <w:szCs w:val="32"/>
        </w:rPr>
      </w:pPr>
    </w:p>
    <w:p w:rsidR="00747B60" w:rsidRPr="00747B60" w:rsidRDefault="00747B60" w:rsidP="00747B6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47B60">
        <w:rPr>
          <w:b/>
          <w:i/>
          <w:sz w:val="28"/>
          <w:szCs w:val="28"/>
          <w:u w:val="single"/>
        </w:rPr>
        <w:t>Verseny célja</w:t>
      </w:r>
      <w:r w:rsidRPr="00747B60">
        <w:rPr>
          <w:sz w:val="28"/>
          <w:szCs w:val="28"/>
        </w:rPr>
        <w:t>: A sportág népszerűsítése, minősítések megszerzése</w:t>
      </w:r>
      <w:r w:rsidR="002832ED">
        <w:rPr>
          <w:sz w:val="28"/>
          <w:szCs w:val="28"/>
        </w:rPr>
        <w:t>.</w:t>
      </w:r>
    </w:p>
    <w:p w:rsidR="00747B60" w:rsidRPr="00747B60" w:rsidRDefault="00747B60" w:rsidP="00747B6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47B60">
        <w:rPr>
          <w:b/>
          <w:i/>
          <w:sz w:val="28"/>
          <w:szCs w:val="28"/>
          <w:u w:val="single"/>
        </w:rPr>
        <w:t>Verseny Rendezője</w:t>
      </w:r>
      <w:r w:rsidRPr="00747B60">
        <w:rPr>
          <w:sz w:val="28"/>
          <w:szCs w:val="28"/>
        </w:rPr>
        <w:t>:</w:t>
      </w:r>
      <w:r>
        <w:rPr>
          <w:sz w:val="28"/>
          <w:szCs w:val="28"/>
        </w:rPr>
        <w:t xml:space="preserve"> Pontlövész S</w:t>
      </w:r>
      <w:proofErr w:type="gramStart"/>
      <w:r>
        <w:rPr>
          <w:sz w:val="28"/>
          <w:szCs w:val="28"/>
        </w:rPr>
        <w:t>.E</w:t>
      </w:r>
      <w:proofErr w:type="gramEnd"/>
      <w:r>
        <w:rPr>
          <w:sz w:val="28"/>
          <w:szCs w:val="28"/>
        </w:rPr>
        <w:t>.</w:t>
      </w:r>
    </w:p>
    <w:p w:rsidR="00747B60" w:rsidRPr="00747B60" w:rsidRDefault="00747B60" w:rsidP="00747B6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47B60">
        <w:rPr>
          <w:b/>
          <w:i/>
          <w:sz w:val="28"/>
          <w:szCs w:val="28"/>
          <w:u w:val="single"/>
        </w:rPr>
        <w:t>Verseny helye</w:t>
      </w:r>
      <w:r w:rsidRPr="00747B60">
        <w:rPr>
          <w:sz w:val="28"/>
          <w:szCs w:val="28"/>
        </w:rPr>
        <w:t>:</w:t>
      </w:r>
      <w:r>
        <w:rPr>
          <w:sz w:val="28"/>
          <w:szCs w:val="28"/>
        </w:rPr>
        <w:t>1112 Bp. Repülőtéri Út 6. (Volt Vasvári Laktanya)</w:t>
      </w:r>
    </w:p>
    <w:p w:rsidR="00747B60" w:rsidRDefault="00747B60" w:rsidP="00747B6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747B60">
        <w:rPr>
          <w:b/>
          <w:i/>
          <w:sz w:val="28"/>
          <w:szCs w:val="28"/>
          <w:u w:val="single"/>
        </w:rPr>
        <w:t>Versenyek időpontjai</w:t>
      </w:r>
      <w:r w:rsidRPr="00747B60">
        <w:rPr>
          <w:sz w:val="28"/>
          <w:szCs w:val="28"/>
        </w:rPr>
        <w:t>:</w:t>
      </w:r>
    </w:p>
    <w:p w:rsidR="00747B60" w:rsidRDefault="00F10386" w:rsidP="00F10386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2021.08.28 Szombat</w:t>
      </w:r>
    </w:p>
    <w:p w:rsidR="00F10386" w:rsidRDefault="00F10386" w:rsidP="00F10386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2021.09.25 Szombat</w:t>
      </w:r>
    </w:p>
    <w:p w:rsidR="00F10386" w:rsidRDefault="00F10386" w:rsidP="00F10386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2021.10.30 Szombat</w:t>
      </w:r>
    </w:p>
    <w:p w:rsidR="002832ED" w:rsidRDefault="00F10386" w:rsidP="00F1038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10386" w:rsidRDefault="002832ED" w:rsidP="00F1038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0386">
        <w:rPr>
          <w:sz w:val="28"/>
          <w:szCs w:val="28"/>
        </w:rPr>
        <w:t xml:space="preserve">  </w:t>
      </w:r>
      <w:r w:rsidR="00F10386" w:rsidRPr="00F10386">
        <w:rPr>
          <w:sz w:val="28"/>
          <w:szCs w:val="28"/>
        </w:rPr>
        <w:t>5</w:t>
      </w:r>
      <w:r w:rsidR="00F10386" w:rsidRPr="009566F1">
        <w:rPr>
          <w:b/>
          <w:i/>
          <w:sz w:val="28"/>
          <w:szCs w:val="28"/>
          <w:u w:val="single"/>
        </w:rPr>
        <w:t>. Versenyszámok</w:t>
      </w:r>
      <w:r w:rsidR="00F10386">
        <w:rPr>
          <w:sz w:val="28"/>
          <w:szCs w:val="28"/>
        </w:rPr>
        <w:t xml:space="preserve">: </w:t>
      </w:r>
      <w:r w:rsidR="0043067A">
        <w:rPr>
          <w:sz w:val="28"/>
          <w:szCs w:val="28"/>
        </w:rPr>
        <w:tab/>
      </w:r>
      <w:r w:rsidR="00F10386">
        <w:rPr>
          <w:sz w:val="28"/>
          <w:szCs w:val="28"/>
        </w:rPr>
        <w:t>Sportpisztoly 20 lövés</w:t>
      </w:r>
      <w:r>
        <w:rPr>
          <w:sz w:val="28"/>
          <w:szCs w:val="28"/>
        </w:rPr>
        <w:t>.</w:t>
      </w:r>
    </w:p>
    <w:p w:rsidR="0043067A" w:rsidRDefault="0099734B" w:rsidP="00F103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Központi </w:t>
      </w:r>
      <w:bookmarkStart w:id="0" w:name="_GoBack"/>
      <w:bookmarkEnd w:id="0"/>
      <w:r w:rsidR="0043067A">
        <w:rPr>
          <w:sz w:val="28"/>
          <w:szCs w:val="28"/>
        </w:rPr>
        <w:t>gyújtású pisztoly 20 lövés</w:t>
      </w:r>
      <w:r w:rsidR="002832ED">
        <w:rPr>
          <w:sz w:val="28"/>
          <w:szCs w:val="28"/>
        </w:rPr>
        <w:t>.</w:t>
      </w:r>
    </w:p>
    <w:p w:rsidR="00F10386" w:rsidRDefault="00F10386" w:rsidP="0043067A">
      <w:pPr>
        <w:ind w:left="426"/>
        <w:rPr>
          <w:sz w:val="28"/>
          <w:szCs w:val="28"/>
        </w:rPr>
      </w:pPr>
      <w:r>
        <w:rPr>
          <w:sz w:val="28"/>
          <w:szCs w:val="28"/>
        </w:rPr>
        <w:t>6.</w:t>
      </w:r>
      <w:r w:rsidR="0043067A">
        <w:rPr>
          <w:sz w:val="28"/>
          <w:szCs w:val="28"/>
        </w:rPr>
        <w:t xml:space="preserve"> </w:t>
      </w:r>
      <w:r w:rsidR="0043067A" w:rsidRPr="009566F1">
        <w:rPr>
          <w:b/>
          <w:i/>
          <w:sz w:val="28"/>
          <w:szCs w:val="28"/>
          <w:u w:val="single"/>
        </w:rPr>
        <w:t>Verseny Résztvevői</w:t>
      </w:r>
      <w:r w:rsidR="0043067A">
        <w:rPr>
          <w:sz w:val="28"/>
          <w:szCs w:val="28"/>
        </w:rPr>
        <w:t>: Egyéni fegyvertartási engedéllyel rendelkező bármely klub tagjai. Rendelkezik érvényes Sportorvosi igazolással, valamint MSSZ Rajtengedéllyel.</w:t>
      </w:r>
    </w:p>
    <w:p w:rsidR="0043067A" w:rsidRDefault="0043067A" w:rsidP="0043067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66F1">
        <w:rPr>
          <w:b/>
          <w:i/>
          <w:sz w:val="28"/>
          <w:szCs w:val="28"/>
          <w:u w:val="single"/>
        </w:rPr>
        <w:t>Nevezés:</w:t>
      </w:r>
      <w:r>
        <w:rPr>
          <w:sz w:val="28"/>
          <w:szCs w:val="28"/>
        </w:rPr>
        <w:t xml:space="preserve"> A versenynapokon, a helyszínen folyamatosan. 09.00-tól 18.00-ig</w:t>
      </w:r>
      <w:r w:rsidR="002832ED">
        <w:rPr>
          <w:sz w:val="28"/>
          <w:szCs w:val="28"/>
        </w:rPr>
        <w:t>.</w:t>
      </w:r>
    </w:p>
    <w:p w:rsidR="0043067A" w:rsidRDefault="0043067A" w:rsidP="0043067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566F1">
        <w:rPr>
          <w:b/>
          <w:i/>
          <w:sz w:val="28"/>
          <w:szCs w:val="28"/>
          <w:u w:val="single"/>
        </w:rPr>
        <w:t>Versenyprogramok</w:t>
      </w:r>
      <w:r>
        <w:rPr>
          <w:sz w:val="28"/>
          <w:szCs w:val="28"/>
        </w:rPr>
        <w:t>: A megjelentek számától függően</w:t>
      </w:r>
      <w:r w:rsidR="002832ED">
        <w:rPr>
          <w:sz w:val="28"/>
          <w:szCs w:val="28"/>
        </w:rPr>
        <w:t>.</w:t>
      </w:r>
    </w:p>
    <w:p w:rsidR="0043067A" w:rsidRDefault="0043067A" w:rsidP="0043067A">
      <w:pPr>
        <w:ind w:left="426"/>
        <w:rPr>
          <w:sz w:val="28"/>
          <w:szCs w:val="28"/>
        </w:rPr>
      </w:pPr>
      <w:r>
        <w:rPr>
          <w:sz w:val="28"/>
          <w:szCs w:val="28"/>
        </w:rPr>
        <w:t>9.</w:t>
      </w:r>
      <w:r w:rsidR="009566F1">
        <w:rPr>
          <w:sz w:val="28"/>
          <w:szCs w:val="28"/>
        </w:rPr>
        <w:t xml:space="preserve"> </w:t>
      </w:r>
      <w:r w:rsidR="009566F1" w:rsidRPr="009566F1">
        <w:rPr>
          <w:b/>
          <w:i/>
          <w:sz w:val="28"/>
          <w:szCs w:val="28"/>
          <w:u w:val="single"/>
        </w:rPr>
        <w:t>Technikai előírások</w:t>
      </w:r>
      <w:r w:rsidR="009566F1">
        <w:rPr>
          <w:sz w:val="28"/>
          <w:szCs w:val="28"/>
        </w:rPr>
        <w:t>: A verseny az MSSZ érvényben lévő szabályai szerint kerül megrendezésre, a 10. pontban leírtak figyelmébe véve.</w:t>
      </w:r>
    </w:p>
    <w:p w:rsidR="009566F1" w:rsidRDefault="009566F1" w:rsidP="0043067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566F1">
        <w:rPr>
          <w:b/>
          <w:i/>
          <w:sz w:val="28"/>
          <w:szCs w:val="28"/>
          <w:u w:val="single"/>
        </w:rPr>
        <w:t>Egyebek</w:t>
      </w:r>
      <w:r>
        <w:rPr>
          <w:sz w:val="28"/>
          <w:szCs w:val="28"/>
        </w:rPr>
        <w:t>: A 25m versenyszámokban a rendelkezésre álló idő: 5 perc próbalövés, 20 perc (4x5) az értékelt lövésekre</w:t>
      </w:r>
      <w:r w:rsidR="002832ED">
        <w:rPr>
          <w:sz w:val="28"/>
          <w:szCs w:val="28"/>
        </w:rPr>
        <w:t>.</w:t>
      </w:r>
    </w:p>
    <w:p w:rsidR="009566F1" w:rsidRPr="002832ED" w:rsidRDefault="002832ED" w:rsidP="0043067A">
      <w:pPr>
        <w:ind w:left="426"/>
        <w:rPr>
          <w:sz w:val="28"/>
          <w:szCs w:val="28"/>
        </w:rPr>
      </w:pPr>
      <w:r w:rsidRPr="002832ED">
        <w:rPr>
          <w:sz w:val="28"/>
          <w:szCs w:val="28"/>
        </w:rPr>
        <w:t>A sportpisztoly versenyszámot csak</w:t>
      </w:r>
      <w:r>
        <w:rPr>
          <w:sz w:val="28"/>
          <w:szCs w:val="28"/>
        </w:rPr>
        <w:t xml:space="preserve"> 9mm-es központi </w:t>
      </w:r>
      <w:proofErr w:type="gramStart"/>
      <w:r>
        <w:rPr>
          <w:sz w:val="28"/>
          <w:szCs w:val="28"/>
        </w:rPr>
        <w:t>gyújtású .38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</w:t>
      </w:r>
      <w:proofErr w:type="spellEnd"/>
      <w:r>
        <w:rPr>
          <w:sz w:val="28"/>
          <w:szCs w:val="28"/>
        </w:rPr>
        <w:t xml:space="preserve">. központi gyújtású illetve </w:t>
      </w:r>
      <w:r w:rsidRPr="002832ED">
        <w:rPr>
          <w:sz w:val="28"/>
          <w:szCs w:val="28"/>
        </w:rPr>
        <w:t xml:space="preserve"> .22 </w:t>
      </w:r>
      <w:proofErr w:type="spellStart"/>
      <w:r w:rsidRPr="002832ED">
        <w:rPr>
          <w:sz w:val="28"/>
          <w:szCs w:val="28"/>
        </w:rPr>
        <w:t>cal</w:t>
      </w:r>
      <w:proofErr w:type="spellEnd"/>
      <w:r w:rsidRPr="002832ED">
        <w:rPr>
          <w:sz w:val="28"/>
          <w:szCs w:val="28"/>
        </w:rPr>
        <w:t xml:space="preserve">. </w:t>
      </w:r>
      <w:proofErr w:type="spellStart"/>
      <w:r w:rsidRPr="002832ED">
        <w:rPr>
          <w:sz w:val="28"/>
          <w:szCs w:val="28"/>
        </w:rPr>
        <w:t>long</w:t>
      </w:r>
      <w:proofErr w:type="spellEnd"/>
      <w:r w:rsidRPr="002832ED">
        <w:rPr>
          <w:sz w:val="28"/>
          <w:szCs w:val="28"/>
        </w:rPr>
        <w:t xml:space="preserve"> </w:t>
      </w:r>
      <w:proofErr w:type="spellStart"/>
      <w:r w:rsidRPr="002832ED">
        <w:rPr>
          <w:sz w:val="28"/>
          <w:szCs w:val="28"/>
        </w:rPr>
        <w:t>rifle</w:t>
      </w:r>
      <w:proofErr w:type="spellEnd"/>
      <w:r w:rsidRPr="002832ED">
        <w:rPr>
          <w:sz w:val="28"/>
          <w:szCs w:val="28"/>
        </w:rPr>
        <w:t xml:space="preserve"> lőszerrel működő, gyorsító nélküli nyíltirányzékú sportpisztollyal lőhető (egyenkénti töltésű pisztoly nem használható). Az elsütőbillentyű elhúzási erejének felhúzott állapotban legalább 0.5 kg-nak kell lenni, a fegyvernek bele kell férni a sportpisztoly mérődobozába.</w:t>
      </w:r>
    </w:p>
    <w:sectPr w:rsidR="009566F1" w:rsidRPr="0028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3E11"/>
    <w:multiLevelType w:val="hybridMultilevel"/>
    <w:tmpl w:val="DF344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71297"/>
    <w:multiLevelType w:val="hybridMultilevel"/>
    <w:tmpl w:val="84228726"/>
    <w:lvl w:ilvl="0" w:tplc="5A468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60"/>
    <w:rsid w:val="002832ED"/>
    <w:rsid w:val="0043067A"/>
    <w:rsid w:val="00747B60"/>
    <w:rsid w:val="009566F1"/>
    <w:rsid w:val="0099734B"/>
    <w:rsid w:val="00EA4185"/>
    <w:rsid w:val="00F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7B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2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7B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Udvardi János</dc:creator>
  <cp:keywords/>
  <dc:description/>
  <cp:lastModifiedBy>Mathias Rex</cp:lastModifiedBy>
  <cp:revision>2</cp:revision>
  <cp:lastPrinted>2021-08-27T07:43:00Z</cp:lastPrinted>
  <dcterms:created xsi:type="dcterms:W3CDTF">2021-08-27T06:55:00Z</dcterms:created>
  <dcterms:modified xsi:type="dcterms:W3CDTF">2021-08-28T02:43:00Z</dcterms:modified>
</cp:coreProperties>
</file>